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11" w:rsidRPr="006E1411" w:rsidRDefault="006E1411" w:rsidP="006E1411">
      <w:pPr>
        <w:widowControl/>
        <w:shd w:val="clear" w:color="auto" w:fill="FFFFFF"/>
        <w:spacing w:line="360" w:lineRule="atLeast"/>
        <w:ind w:firstLine="420"/>
        <w:jc w:val="center"/>
        <w:rPr>
          <w:rFonts w:ascii="宋体" w:hAnsi="宋体" w:cs="宋体"/>
          <w:color w:val="000000"/>
          <w:kern w:val="0"/>
          <w:szCs w:val="21"/>
        </w:rPr>
      </w:pPr>
      <w:r w:rsidRPr="006E1411">
        <w:rPr>
          <w:rFonts w:ascii="宋体" w:hAnsi="宋体" w:cs="宋体" w:hint="eastAsia"/>
          <w:color w:val="000000"/>
          <w:kern w:val="0"/>
          <w:szCs w:val="21"/>
        </w:rPr>
        <w:t>东辽广播电视台公开招聘专业技术人员职位计划表</w:t>
      </w:r>
    </w:p>
    <w:tbl>
      <w:tblPr>
        <w:tblW w:w="8673" w:type="dxa"/>
        <w:jc w:val="center"/>
        <w:tblCellMar>
          <w:left w:w="0" w:type="dxa"/>
          <w:right w:w="0" w:type="dxa"/>
        </w:tblCellMar>
        <w:tblLook w:val="04A0"/>
      </w:tblPr>
      <w:tblGrid>
        <w:gridCol w:w="997"/>
        <w:gridCol w:w="1398"/>
        <w:gridCol w:w="1245"/>
        <w:gridCol w:w="1155"/>
        <w:gridCol w:w="2760"/>
        <w:gridCol w:w="1118"/>
      </w:tblGrid>
      <w:tr w:rsidR="006E1411" w:rsidRPr="006E1411" w:rsidTr="006E1411">
        <w:trPr>
          <w:trHeight w:val="944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职位代码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专  业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开考比例</w:t>
            </w:r>
          </w:p>
        </w:tc>
      </w:tr>
      <w:tr w:rsidR="006E1411" w:rsidRPr="006E1411" w:rsidTr="006E1411">
        <w:trPr>
          <w:trHeight w:val="2278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记者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4</w:t>
            </w: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（2男2女）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本科及以上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汉语言文学、汉语言、广播电视编导、新闻学、广播电视学专业(</w:t>
            </w:r>
            <w:r w:rsidRPr="006E1411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正在从事本岗位工作的不限制专业,学历专科以上</w:t>
            </w: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1:3</w:t>
            </w:r>
          </w:p>
        </w:tc>
      </w:tr>
      <w:tr w:rsidR="006E1411" w:rsidRPr="006E1411" w:rsidTr="006E1411">
        <w:trPr>
          <w:trHeight w:val="1694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播音员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2</w:t>
            </w: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（1男1女）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本科及以上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广播电视播音主持、广播电视编导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1:3</w:t>
            </w:r>
          </w:p>
        </w:tc>
      </w:tr>
      <w:tr w:rsidR="006E1411" w:rsidRPr="006E1411" w:rsidTr="006E1411">
        <w:trPr>
          <w:trHeight w:val="2257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文字综合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本科及以上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汉语言文学、汉语言、文秘、行政管理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11" w:rsidRPr="006E1411" w:rsidRDefault="006E1411" w:rsidP="006E1411">
            <w:pPr>
              <w:widowControl/>
              <w:spacing w:before="100" w:after="100" w:line="32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14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1:3</w:t>
            </w:r>
          </w:p>
        </w:tc>
      </w:tr>
    </w:tbl>
    <w:p w:rsidR="00FC26D4" w:rsidRPr="00FC26D4" w:rsidRDefault="00FC26D4" w:rsidP="00FC26D4">
      <w:pPr>
        <w:rPr>
          <w:rFonts w:ascii="宋体" w:hAnsi="宋体"/>
          <w:sz w:val="22"/>
          <w:szCs w:val="22"/>
        </w:rPr>
      </w:pPr>
    </w:p>
    <w:p w:rsidR="00FC26D4" w:rsidRPr="00FC26D4" w:rsidRDefault="00FC26D4" w:rsidP="00FC26D4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FC26D4" w:rsidRPr="00FC26D4" w:rsidSect="00AA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493" w:rsidRDefault="002D2493" w:rsidP="00FC26D4">
      <w:r>
        <w:separator/>
      </w:r>
    </w:p>
  </w:endnote>
  <w:endnote w:type="continuationSeparator" w:id="0">
    <w:p w:rsidR="002D2493" w:rsidRDefault="002D2493" w:rsidP="00FC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493" w:rsidRDefault="002D2493" w:rsidP="00FC26D4">
      <w:r>
        <w:separator/>
      </w:r>
    </w:p>
  </w:footnote>
  <w:footnote w:type="continuationSeparator" w:id="0">
    <w:p w:rsidR="002D2493" w:rsidRDefault="002D2493" w:rsidP="00FC2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5BB"/>
    <w:multiLevelType w:val="hybridMultilevel"/>
    <w:tmpl w:val="3F7CEE52"/>
    <w:lvl w:ilvl="0" w:tplc="5824CA3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8239D5"/>
    <w:multiLevelType w:val="hybridMultilevel"/>
    <w:tmpl w:val="3820AE56"/>
    <w:lvl w:ilvl="0" w:tplc="D97881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54C"/>
    <w:rsid w:val="00091091"/>
    <w:rsid w:val="000C7958"/>
    <w:rsid w:val="00111AB9"/>
    <w:rsid w:val="00134A5C"/>
    <w:rsid w:val="001405C5"/>
    <w:rsid w:val="001A10BC"/>
    <w:rsid w:val="001B2220"/>
    <w:rsid w:val="001B4DE2"/>
    <w:rsid w:val="00286B64"/>
    <w:rsid w:val="002966DD"/>
    <w:rsid w:val="002A2214"/>
    <w:rsid w:val="002D2493"/>
    <w:rsid w:val="00375152"/>
    <w:rsid w:val="003D052A"/>
    <w:rsid w:val="003F1581"/>
    <w:rsid w:val="004315FC"/>
    <w:rsid w:val="004B40AF"/>
    <w:rsid w:val="004C1994"/>
    <w:rsid w:val="005C33D3"/>
    <w:rsid w:val="005C3694"/>
    <w:rsid w:val="006124A6"/>
    <w:rsid w:val="00620734"/>
    <w:rsid w:val="00624EF8"/>
    <w:rsid w:val="006D2FC0"/>
    <w:rsid w:val="006E1411"/>
    <w:rsid w:val="006E252E"/>
    <w:rsid w:val="006E2663"/>
    <w:rsid w:val="006E3CF7"/>
    <w:rsid w:val="006F41E1"/>
    <w:rsid w:val="00760E53"/>
    <w:rsid w:val="007727F6"/>
    <w:rsid w:val="007E49B2"/>
    <w:rsid w:val="008609E3"/>
    <w:rsid w:val="0086540B"/>
    <w:rsid w:val="00887004"/>
    <w:rsid w:val="008A7A3F"/>
    <w:rsid w:val="008B63E4"/>
    <w:rsid w:val="008D275F"/>
    <w:rsid w:val="00920FDD"/>
    <w:rsid w:val="00921E04"/>
    <w:rsid w:val="00A63819"/>
    <w:rsid w:val="00A64328"/>
    <w:rsid w:val="00AA0584"/>
    <w:rsid w:val="00B24A04"/>
    <w:rsid w:val="00B6416D"/>
    <w:rsid w:val="00B671AF"/>
    <w:rsid w:val="00BC7941"/>
    <w:rsid w:val="00C10857"/>
    <w:rsid w:val="00C31132"/>
    <w:rsid w:val="00D47269"/>
    <w:rsid w:val="00D5054C"/>
    <w:rsid w:val="00D605FC"/>
    <w:rsid w:val="00D65A8B"/>
    <w:rsid w:val="00DA4407"/>
    <w:rsid w:val="00DC5D29"/>
    <w:rsid w:val="00DF5355"/>
    <w:rsid w:val="00E32388"/>
    <w:rsid w:val="00E61EB3"/>
    <w:rsid w:val="00E81612"/>
    <w:rsid w:val="00F169BD"/>
    <w:rsid w:val="00F4051F"/>
    <w:rsid w:val="00F61CE1"/>
    <w:rsid w:val="00FB0DD6"/>
    <w:rsid w:val="00FB6D09"/>
    <w:rsid w:val="00FC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4C"/>
    <w:pPr>
      <w:ind w:firstLineChars="200" w:firstLine="420"/>
    </w:pPr>
  </w:style>
  <w:style w:type="table" w:styleId="a4">
    <w:name w:val="Table Grid"/>
    <w:basedOn w:val="a1"/>
    <w:uiPriority w:val="59"/>
    <w:rsid w:val="00F16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C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C26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E14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2016-10-20T03:13:00Z</dcterms:created>
  <dcterms:modified xsi:type="dcterms:W3CDTF">2016-10-20T03:13:00Z</dcterms:modified>
</cp:coreProperties>
</file>